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766CDC" w:rsidRPr="00AD24EF" w:rsidRDefault="00766CDC" w:rsidP="00766CDC">
      <w:pPr>
        <w:jc w:val="right"/>
        <w:rPr>
          <w:noProof/>
          <w:sz w:val="20"/>
          <w:szCs w:val="20"/>
        </w:rPr>
      </w:pPr>
      <w:r w:rsidRPr="00AD24EF">
        <w:rPr>
          <w:noProof/>
          <w:sz w:val="20"/>
          <w:szCs w:val="20"/>
        </w:rPr>
        <w:t>Қоидаларга</w:t>
      </w:r>
    </w:p>
    <w:p w:rsidR="00766CDC" w:rsidRPr="00AD24EF" w:rsidRDefault="00766CDC" w:rsidP="00766CDC">
      <w:pPr>
        <w:jc w:val="right"/>
        <w:rPr>
          <w:noProof/>
          <w:sz w:val="20"/>
          <w:szCs w:val="20"/>
        </w:rPr>
      </w:pPr>
      <w:r w:rsidRPr="00AD24EF">
        <w:rPr>
          <w:noProof/>
          <w:sz w:val="20"/>
          <w:szCs w:val="20"/>
        </w:rPr>
        <w:t>3-8-ИЛОВА</w:t>
      </w:r>
    </w:p>
    <w:p w:rsidR="00766CDC" w:rsidRPr="00AD24EF" w:rsidRDefault="00766CDC" w:rsidP="00766CDC">
      <w:pPr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186"/>
        <w:gridCol w:w="1312"/>
        <w:gridCol w:w="470"/>
        <w:gridCol w:w="469"/>
        <w:gridCol w:w="1593"/>
        <w:gridCol w:w="1591"/>
      </w:tblGrid>
      <w:tr w:rsidR="00766CDC" w:rsidRPr="00AD24EF" w:rsidTr="002F7181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ЭМИТЕНТНИНГ НОМИ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заводи”акциядорлик жамияти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заводи”АЖ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</w:tr>
      <w:tr w:rsidR="00766CDC" w:rsidRPr="00AD24EF" w:rsidTr="002F7181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АЛОҚА МАЪЛУМОТЛАРИ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Бобуршох 12 уй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170119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5C4D7A" w:rsidP="002F7181">
            <w:pPr>
              <w:rPr>
                <w:noProof/>
                <w:sz w:val="20"/>
                <w:szCs w:val="20"/>
                <w:lang w:val="en-US"/>
              </w:rPr>
            </w:pPr>
            <w:hyperlink r:id="rId5" w:history="1">
              <w:r w:rsidR="00766CDC" w:rsidRPr="00820AB5">
                <w:rPr>
                  <w:rStyle w:val="a3"/>
                  <w:noProof/>
                  <w:sz w:val="20"/>
                  <w:szCs w:val="20"/>
                  <w:lang w:val="en-US"/>
                </w:rPr>
                <w:t>andbiokim@bk.ru</w:t>
              </w:r>
            </w:hyperlink>
            <w:r w:rsidR="00766CDC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5C4D7A" w:rsidP="00766CDC">
            <w:pPr>
              <w:rPr>
                <w:noProof/>
                <w:sz w:val="20"/>
                <w:szCs w:val="20"/>
              </w:rPr>
            </w:pPr>
            <w:hyperlink r:id="rId6" w:history="1">
              <w:r w:rsidR="00766CDC" w:rsidRPr="002D1EA8">
                <w:rPr>
                  <w:rStyle w:val="a3"/>
                  <w:noProof/>
                  <w:sz w:val="20"/>
                  <w:szCs w:val="20"/>
                  <w:lang w:val="en-US"/>
                </w:rPr>
                <w:t>www.andbiochemical.uz</w:t>
              </w:r>
            </w:hyperlink>
            <w:r w:rsidR="00766CDC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66CDC" w:rsidRPr="00AD24EF" w:rsidTr="002F7181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Default="00766CDC" w:rsidP="002F7181">
            <w:pPr>
              <w:rPr>
                <w:noProof/>
                <w:sz w:val="20"/>
                <w:szCs w:val="20"/>
                <w:lang w:val="uz-Cyrl-UZ"/>
              </w:rPr>
            </w:pPr>
            <w:r w:rsidRPr="00AD24EF">
              <w:rPr>
                <w:noProof/>
                <w:sz w:val="20"/>
                <w:szCs w:val="20"/>
              </w:rPr>
              <w:t>3</w:t>
            </w:r>
          </w:p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08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Шахснинг Ф.И.Ш.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Шахсга 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бошқарувчига тегишли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бўлган акцияларнинг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сони ва тури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766CDC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5901AD" w:rsidRDefault="00766CDC" w:rsidP="002F7181">
            <w:pPr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Гаффоров Акмал Кахорович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5901AD" w:rsidRDefault="00766CDC" w:rsidP="005901AD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«Ўзшаробсаноат» АЖ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B65845" w:rsidRDefault="00766CDC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B65845" w:rsidRDefault="00766CDC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766CD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Абидов Толиб Алимович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«Ўзшаробсаноат» АЖ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766CDC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Жураев Нодиржон Савриддинович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давлат активларини бошкариш агентлиги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766CDC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Набиев Тўлқин Набиевич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давлат рақобат қўмитаси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766CDC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Акрамов Аббос Ашрапович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Монополия</w:t>
            </w:r>
            <w:r w:rsidRPr="005901AD">
              <w:rPr>
                <w:noProof/>
                <w:sz w:val="20"/>
                <w:szCs w:val="20"/>
              </w:rPr>
              <w:t xml:space="preserve"> қўмитаси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766CDC">
            <w:pPr>
              <w:jc w:val="center"/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</w:rPr>
            </w:pPr>
            <w:r w:rsidRPr="005901AD">
              <w:rPr>
                <w:noProof/>
                <w:sz w:val="20"/>
                <w:szCs w:val="20"/>
              </w:rPr>
              <w:t>Алиханов Баходир Давронович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5901AD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Уз.Рес.Вазир.Махкамаси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B65845" w:rsidRDefault="005901AD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gridAfter w:val="7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</w:tr>
      <w:tr w:rsidR="005901AD" w:rsidRPr="005C4D7A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C4D7A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  <w:r w:rsidRPr="005C4D7A">
              <w:rPr>
                <w:noProof/>
                <w:sz w:val="20"/>
                <w:szCs w:val="20"/>
                <w:lang w:val="uz-Cyrl-UZ"/>
              </w:rPr>
              <w:t>мансабдор шахс сайланган (тайинланган) ҳолларда</w:t>
            </w:r>
          </w:p>
        </w:tc>
      </w:tr>
      <w:tr w:rsidR="005901AD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C4D7A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Шахснинг Ф.И.Ш.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Шахсга 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бошқарувчига тегишли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бўлган акцияларнинг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сони ва тури</w:t>
            </w:r>
          </w:p>
        </w:tc>
      </w:tr>
      <w:tr w:rsidR="005901AD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Махкамов Отабек Мухаммаджонович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DD4543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Уз.Рес.Вазир.Махкамаси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DD4543">
            <w:pPr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Нишанов Шавкатбек Содикжонович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DD4543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Дав.активбош.агентлиги Андижон вилоят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Содиков Элёр Ильмуродович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901AD" w:rsidRDefault="005901AD" w:rsidP="00DD4543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Монополия</w:t>
            </w:r>
            <w:r w:rsidRPr="005901AD">
              <w:rPr>
                <w:noProof/>
                <w:sz w:val="20"/>
                <w:szCs w:val="20"/>
              </w:rPr>
              <w:t xml:space="preserve"> қўмитаси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Самандаров Талъат Юлдашевич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DD4543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Дав.активбош.агентлиги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Жуманиязов Санъатбек Шакирович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DD4543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Уз.Рес.Вазир.Махкамаси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Мадакимов Ғайратжон Ғуломжонович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543" w:rsidRDefault="005901AD" w:rsidP="00DD4543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DD4543">
              <w:rPr>
                <w:noProof/>
                <w:sz w:val="20"/>
                <w:szCs w:val="20"/>
              </w:rPr>
              <w:t>Дав.актив</w:t>
            </w:r>
            <w:r w:rsidR="00DD4543">
              <w:rPr>
                <w:noProof/>
                <w:sz w:val="20"/>
                <w:szCs w:val="20"/>
                <w:lang w:val="uz-Cyrl-UZ"/>
              </w:rPr>
              <w:t>.</w:t>
            </w:r>
            <w:r w:rsidRPr="00DD4543">
              <w:rPr>
                <w:noProof/>
                <w:sz w:val="20"/>
                <w:szCs w:val="20"/>
              </w:rPr>
              <w:t>бош</w:t>
            </w:r>
            <w:r w:rsidR="00DD4543">
              <w:rPr>
                <w:noProof/>
                <w:sz w:val="20"/>
                <w:szCs w:val="20"/>
                <w:lang w:val="uz-Cyrl-UZ"/>
              </w:rPr>
              <w:t>кариш</w:t>
            </w:r>
          </w:p>
          <w:p w:rsidR="005901AD" w:rsidRPr="00DD4543" w:rsidRDefault="005901AD" w:rsidP="00DD4543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агентлиги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5901AD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5901AD" w:rsidP="002F7181">
            <w:pPr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Мустафаев Отабек Садикови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543" w:rsidRPr="00DD4543" w:rsidRDefault="005901AD" w:rsidP="00DD4543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DD4543">
              <w:rPr>
                <w:noProof/>
                <w:sz w:val="20"/>
                <w:szCs w:val="20"/>
              </w:rPr>
              <w:t>Узум</w:t>
            </w:r>
            <w:r w:rsidR="00DD4543" w:rsidRPr="00DD4543">
              <w:rPr>
                <w:noProof/>
                <w:sz w:val="20"/>
                <w:szCs w:val="20"/>
              </w:rPr>
              <w:t>.</w:t>
            </w:r>
            <w:r w:rsidRPr="00DD4543">
              <w:rPr>
                <w:noProof/>
                <w:sz w:val="20"/>
                <w:szCs w:val="20"/>
              </w:rPr>
              <w:t>вино</w:t>
            </w:r>
            <w:r w:rsidR="00DD4543" w:rsidRPr="00DD4543">
              <w:rPr>
                <w:noProof/>
                <w:sz w:val="20"/>
                <w:szCs w:val="20"/>
              </w:rPr>
              <w:t>.</w:t>
            </w:r>
            <w:r w:rsidRPr="00DD4543">
              <w:rPr>
                <w:noProof/>
                <w:sz w:val="20"/>
                <w:szCs w:val="20"/>
              </w:rPr>
              <w:t>ривож</w:t>
            </w:r>
            <w:r w:rsidR="00DD4543">
              <w:rPr>
                <w:noProof/>
                <w:sz w:val="20"/>
                <w:szCs w:val="20"/>
                <w:lang w:val="uz-Cyrl-UZ"/>
              </w:rPr>
              <w:t>лан.</w:t>
            </w:r>
          </w:p>
          <w:p w:rsidR="005901AD" w:rsidRPr="00DD4543" w:rsidRDefault="005901AD" w:rsidP="00DD4543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агентлиги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DD4543" w:rsidRDefault="00DD4543" w:rsidP="002F7181">
            <w:pPr>
              <w:jc w:val="center"/>
              <w:rPr>
                <w:noProof/>
                <w:sz w:val="20"/>
                <w:szCs w:val="20"/>
              </w:rPr>
            </w:pPr>
            <w:r w:rsidRPr="00DD4543">
              <w:rPr>
                <w:noProof/>
                <w:sz w:val="20"/>
                <w:szCs w:val="20"/>
              </w:rPr>
              <w:t>0</w:t>
            </w:r>
          </w:p>
        </w:tc>
      </w:tr>
      <w:tr w:rsidR="005901AD" w:rsidRPr="00DD4543" w:rsidTr="005901A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5901AD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5901AD">
              <w:rPr>
                <w:noProof/>
                <w:sz w:val="20"/>
                <w:szCs w:val="20"/>
                <w:lang w:val="uz-Cyrl-UZ"/>
              </w:rPr>
              <w:t>Кўрсатилган ўзгартиришлар тўғрисида эмитент</w:t>
            </w:r>
            <w:r w:rsidRPr="00DD4543">
              <w:rPr>
                <w:noProof/>
                <w:sz w:val="20"/>
                <w:szCs w:val="20"/>
                <w:lang w:val="uz-Cyrl-UZ"/>
              </w:rPr>
              <w:t>нинг қарор қабул қилган органи: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5C4D7A" w:rsidRDefault="005C4D7A" w:rsidP="005C4D7A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Умумий йигилиш</w:t>
            </w:r>
            <w:bookmarkStart w:id="0" w:name="_GoBack"/>
            <w:bookmarkEnd w:id="0"/>
          </w:p>
        </w:tc>
      </w:tr>
    </w:tbl>
    <w:p w:rsidR="00766CDC" w:rsidRPr="00DD4543" w:rsidRDefault="00766CDC" w:rsidP="00766CDC">
      <w:pPr>
        <w:rPr>
          <w:noProof/>
          <w:sz w:val="20"/>
          <w:szCs w:val="20"/>
          <w:lang w:val="uz-Cyrl-UZ"/>
        </w:rPr>
      </w:pPr>
    </w:p>
    <w:p w:rsidR="00766CDC" w:rsidRPr="00B65845" w:rsidRDefault="00766CDC" w:rsidP="00766CDC">
      <w:pPr>
        <w:rPr>
          <w:noProof/>
          <w:sz w:val="20"/>
          <w:szCs w:val="20"/>
          <w:lang w:val="uz-Latn-UZ"/>
        </w:rPr>
      </w:pPr>
      <w:r w:rsidRPr="00DD4543">
        <w:rPr>
          <w:noProof/>
          <w:sz w:val="20"/>
          <w:szCs w:val="20"/>
          <w:lang w:val="uz-Cyrl-UZ"/>
        </w:rPr>
        <w:t>Ижроия ор</w:t>
      </w:r>
      <w:r w:rsidRPr="00AD24EF">
        <w:rPr>
          <w:noProof/>
          <w:sz w:val="20"/>
          <w:szCs w:val="20"/>
        </w:rPr>
        <w:t>гани раҳбари Ф.И.Ш.:</w:t>
      </w:r>
      <w:r w:rsidRPr="00AD24EF">
        <w:rPr>
          <w:noProof/>
          <w:sz w:val="20"/>
          <w:szCs w:val="20"/>
          <w:lang w:val="uz-Latn-UZ"/>
        </w:rPr>
        <w:t xml:space="preserve"> </w:t>
      </w:r>
      <w:r>
        <w:rPr>
          <w:noProof/>
          <w:sz w:val="20"/>
          <w:szCs w:val="20"/>
        </w:rPr>
        <w:t>______________</w:t>
      </w:r>
      <w:r w:rsidRPr="00B6584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Юлдашев</w:t>
      </w:r>
      <w:r w:rsidRPr="00AD24EF">
        <w:rPr>
          <w:noProof/>
          <w:sz w:val="20"/>
          <w:szCs w:val="20"/>
          <w:lang w:val="uz-Latn-UZ"/>
        </w:rPr>
        <w:t xml:space="preserve">. </w:t>
      </w:r>
      <w:r w:rsidRPr="00B65845">
        <w:rPr>
          <w:noProof/>
          <w:sz w:val="20"/>
          <w:szCs w:val="20"/>
          <w:lang w:val="uz-Latn-UZ"/>
        </w:rPr>
        <w:t>Х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 xml:space="preserve">Бош бухгалтер Ф.И.Ш.:      _______________  </w:t>
      </w:r>
      <w:r w:rsidRPr="00B65845">
        <w:rPr>
          <w:noProof/>
          <w:sz w:val="20"/>
          <w:szCs w:val="20"/>
          <w:lang w:val="uz-Latn-UZ"/>
        </w:rPr>
        <w:t>Мамасолиев</w:t>
      </w:r>
      <w:r w:rsidRPr="00AD24EF">
        <w:rPr>
          <w:noProof/>
          <w:sz w:val="20"/>
          <w:szCs w:val="20"/>
          <w:lang w:val="uz-Latn-UZ"/>
        </w:rPr>
        <w:t>.</w:t>
      </w:r>
      <w:r w:rsidRPr="00B65845">
        <w:rPr>
          <w:noProof/>
          <w:sz w:val="20"/>
          <w:szCs w:val="20"/>
          <w:lang w:val="uz-Latn-UZ"/>
        </w:rPr>
        <w:t xml:space="preserve"> </w:t>
      </w:r>
      <w:r w:rsidRPr="00AD24EF">
        <w:rPr>
          <w:noProof/>
          <w:sz w:val="20"/>
          <w:szCs w:val="20"/>
          <w:lang w:val="uz-Latn-UZ"/>
        </w:rPr>
        <w:t>М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>Веб-сайтда ахборот жойлаштирган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B65845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>ваколатли шахс Ф.И.Ш.: _____________</w:t>
      </w:r>
      <w:r w:rsidRPr="00766CDC">
        <w:rPr>
          <w:noProof/>
          <w:sz w:val="20"/>
          <w:szCs w:val="20"/>
          <w:lang w:val="uz-Latn-UZ"/>
        </w:rPr>
        <w:t>Рахимов У</w:t>
      </w:r>
    </w:p>
    <w:p w:rsidR="000F6F15" w:rsidRPr="00766CDC" w:rsidRDefault="000F6F15">
      <w:pPr>
        <w:rPr>
          <w:lang w:val="uz-Latn-UZ"/>
        </w:rPr>
      </w:pPr>
    </w:p>
    <w:sectPr w:rsidR="000F6F15" w:rsidRPr="00766CDC" w:rsidSect="00766C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DC"/>
    <w:rsid w:val="000F6F15"/>
    <w:rsid w:val="005901AD"/>
    <w:rsid w:val="005C4D7A"/>
    <w:rsid w:val="00766CDC"/>
    <w:rsid w:val="00D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C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biochemical.uz" TargetMode="External"/><Relationship Id="rId5" Type="http://schemas.openxmlformats.org/officeDocument/2006/relationships/hyperlink" Target="mailto:andbiok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2019-07-13T04:21:00Z</dcterms:created>
  <dcterms:modified xsi:type="dcterms:W3CDTF">2019-07-13T05:02:00Z</dcterms:modified>
</cp:coreProperties>
</file>